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4B8" w:rsidRPr="00587BEB" w:rsidRDefault="000C64B8" w:rsidP="000C64B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Pr="00587BEB">
        <w:rPr>
          <w:rFonts w:ascii="Times New Roman" w:hAnsi="Times New Roman" w:cs="Times New Roman"/>
          <w:sz w:val="24"/>
          <w:szCs w:val="24"/>
        </w:rPr>
        <w:t>«Утверждаю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587BEB">
        <w:rPr>
          <w:rFonts w:ascii="Times New Roman" w:hAnsi="Times New Roman" w:cs="Times New Roman"/>
          <w:sz w:val="24"/>
          <w:szCs w:val="24"/>
        </w:rPr>
        <w:t>:</w:t>
      </w:r>
    </w:p>
    <w:p w:rsidR="000C64B8" w:rsidRPr="00587BEB" w:rsidRDefault="000C64B8" w:rsidP="000C64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</w:t>
      </w:r>
      <w:r w:rsidRPr="00587BEB">
        <w:rPr>
          <w:rFonts w:ascii="Times New Roman" w:hAnsi="Times New Roman" w:cs="Times New Roman"/>
          <w:sz w:val="24"/>
          <w:szCs w:val="24"/>
        </w:rPr>
        <w:t>Председатель</w:t>
      </w:r>
      <w:r>
        <w:rPr>
          <w:rFonts w:ascii="Times New Roman" w:hAnsi="Times New Roman" w:cs="Times New Roman"/>
          <w:sz w:val="24"/>
          <w:szCs w:val="24"/>
        </w:rPr>
        <w:t xml:space="preserve"> РСПО ________   /</w:t>
      </w:r>
      <w:proofErr w:type="spellStart"/>
      <w:r>
        <w:rPr>
          <w:rFonts w:ascii="Times New Roman" w:hAnsi="Times New Roman" w:cs="Times New Roman"/>
          <w:sz w:val="24"/>
          <w:szCs w:val="24"/>
        </w:rPr>
        <w:t>А.Н.Гаянова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>//</w:t>
      </w:r>
    </w:p>
    <w:p w:rsidR="000C64B8" w:rsidRPr="00587BEB" w:rsidRDefault="000C64B8" w:rsidP="000C64B8">
      <w:pPr>
        <w:rPr>
          <w:rFonts w:ascii="Times New Roman" w:hAnsi="Times New Roman" w:cs="Times New Roman"/>
          <w:sz w:val="24"/>
          <w:szCs w:val="24"/>
        </w:rPr>
      </w:pPr>
    </w:p>
    <w:p w:rsidR="000C64B8" w:rsidRPr="00587BEB" w:rsidRDefault="000C64B8" w:rsidP="000C64B8">
      <w:pPr>
        <w:rPr>
          <w:rFonts w:ascii="Times New Roman" w:hAnsi="Times New Roman" w:cs="Times New Roman"/>
          <w:sz w:val="24"/>
          <w:szCs w:val="24"/>
        </w:rPr>
      </w:pPr>
    </w:p>
    <w:p w:rsidR="000C64B8" w:rsidRPr="00587BEB" w:rsidRDefault="000C64B8" w:rsidP="000C64B8">
      <w:pPr>
        <w:rPr>
          <w:rFonts w:ascii="Times New Roman" w:hAnsi="Times New Roman" w:cs="Times New Roman"/>
          <w:sz w:val="24"/>
          <w:szCs w:val="24"/>
        </w:rPr>
      </w:pPr>
    </w:p>
    <w:p w:rsidR="000C64B8" w:rsidRPr="00587BEB" w:rsidRDefault="000C64B8" w:rsidP="000C64B8">
      <w:pPr>
        <w:rPr>
          <w:rFonts w:ascii="Times New Roman" w:hAnsi="Times New Roman" w:cs="Times New Roman"/>
          <w:sz w:val="24"/>
          <w:szCs w:val="24"/>
        </w:rPr>
      </w:pPr>
    </w:p>
    <w:p w:rsidR="000C64B8" w:rsidRDefault="000C64B8" w:rsidP="000C64B8">
      <w:pPr>
        <w:rPr>
          <w:rFonts w:ascii="Times New Roman" w:hAnsi="Times New Roman" w:cs="Times New Roman"/>
          <w:sz w:val="24"/>
          <w:szCs w:val="24"/>
        </w:rPr>
      </w:pPr>
    </w:p>
    <w:p w:rsidR="000C64B8" w:rsidRDefault="000C64B8" w:rsidP="000C64B8">
      <w:pPr>
        <w:rPr>
          <w:rFonts w:ascii="Times New Roman" w:hAnsi="Times New Roman" w:cs="Times New Roman"/>
          <w:sz w:val="24"/>
          <w:szCs w:val="24"/>
        </w:rPr>
      </w:pPr>
    </w:p>
    <w:p w:rsidR="000C64B8" w:rsidRPr="00587BEB" w:rsidRDefault="000C64B8" w:rsidP="000C64B8">
      <w:pPr>
        <w:rPr>
          <w:rFonts w:ascii="Times New Roman" w:hAnsi="Times New Roman" w:cs="Times New Roman"/>
          <w:sz w:val="24"/>
          <w:szCs w:val="24"/>
        </w:rPr>
      </w:pPr>
    </w:p>
    <w:p w:rsidR="000C64B8" w:rsidRPr="00587BEB" w:rsidRDefault="000C64B8" w:rsidP="000C64B8">
      <w:pPr>
        <w:rPr>
          <w:rFonts w:ascii="Times New Roman" w:hAnsi="Times New Roman" w:cs="Times New Roman"/>
          <w:sz w:val="24"/>
          <w:szCs w:val="24"/>
        </w:rPr>
      </w:pPr>
    </w:p>
    <w:p w:rsidR="000C64B8" w:rsidRPr="00587BEB" w:rsidRDefault="000C64B8" w:rsidP="000C64B8">
      <w:pPr>
        <w:rPr>
          <w:rFonts w:ascii="Times New Roman" w:hAnsi="Times New Roman" w:cs="Times New Roman"/>
          <w:sz w:val="24"/>
          <w:szCs w:val="24"/>
        </w:rPr>
      </w:pPr>
    </w:p>
    <w:p w:rsidR="000C64B8" w:rsidRPr="00E65336" w:rsidRDefault="000C64B8" w:rsidP="000C64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6533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План работы </w:t>
      </w:r>
    </w:p>
    <w:p w:rsidR="000C64B8" w:rsidRPr="00E65336" w:rsidRDefault="000C64B8" w:rsidP="000C64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65336">
        <w:rPr>
          <w:rFonts w:ascii="Times New Roman" w:eastAsia="Times New Roman" w:hAnsi="Times New Roman" w:cs="Times New Roman"/>
          <w:b/>
          <w:bCs/>
          <w:sz w:val="28"/>
          <w:szCs w:val="28"/>
        </w:rPr>
        <w:t>первичной профсоюзной организации</w:t>
      </w:r>
    </w:p>
    <w:p w:rsidR="000C64B8" w:rsidRPr="00E65336" w:rsidRDefault="000C64B8" w:rsidP="000C64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65336">
        <w:rPr>
          <w:rFonts w:ascii="Times New Roman" w:eastAsia="Times New Roman" w:hAnsi="Times New Roman" w:cs="Times New Roman"/>
          <w:b/>
          <w:sz w:val="28"/>
          <w:szCs w:val="28"/>
        </w:rPr>
        <w:t xml:space="preserve">МБОУ «ООШ им. Фасиля Ахметова с. Каркаусь»  </w:t>
      </w:r>
    </w:p>
    <w:p w:rsidR="000C64B8" w:rsidRPr="00E65336" w:rsidRDefault="000C64B8" w:rsidP="000C64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65336">
        <w:rPr>
          <w:rFonts w:ascii="Times New Roman" w:eastAsia="Times New Roman" w:hAnsi="Times New Roman" w:cs="Times New Roman"/>
          <w:b/>
          <w:sz w:val="28"/>
          <w:szCs w:val="28"/>
        </w:rPr>
        <w:t xml:space="preserve">Кукморского муниципального  района  РТ </w:t>
      </w:r>
    </w:p>
    <w:p w:rsidR="000C64B8" w:rsidRPr="00E65336" w:rsidRDefault="000C64B8" w:rsidP="000C64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65336">
        <w:rPr>
          <w:rFonts w:ascii="Times New Roman" w:eastAsia="Times New Roman" w:hAnsi="Times New Roman" w:cs="Times New Roman"/>
          <w:b/>
          <w:sz w:val="28"/>
          <w:szCs w:val="28"/>
        </w:rPr>
        <w:t xml:space="preserve">на </w:t>
      </w:r>
      <w:r w:rsidR="00D620B0">
        <w:rPr>
          <w:rFonts w:ascii="Times New Roman" w:eastAsia="Times New Roman" w:hAnsi="Times New Roman" w:cs="Times New Roman"/>
          <w:b/>
          <w:sz w:val="28"/>
          <w:szCs w:val="28"/>
        </w:rPr>
        <w:t>2023</w:t>
      </w:r>
      <w:r w:rsidRPr="00E65336">
        <w:rPr>
          <w:rFonts w:ascii="Times New Roman" w:eastAsia="Times New Roman" w:hAnsi="Times New Roman" w:cs="Times New Roman"/>
          <w:b/>
          <w:sz w:val="28"/>
          <w:szCs w:val="28"/>
        </w:rPr>
        <w:t xml:space="preserve"> год</w:t>
      </w:r>
    </w:p>
    <w:p w:rsidR="000C64B8" w:rsidRPr="00587BEB" w:rsidRDefault="000C64B8" w:rsidP="000C64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C64B8" w:rsidRPr="00587BEB" w:rsidRDefault="000C64B8" w:rsidP="000C64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C64B8" w:rsidRPr="00587BEB" w:rsidRDefault="000C64B8" w:rsidP="000C64B8">
      <w:pPr>
        <w:rPr>
          <w:rFonts w:ascii="Times New Roman" w:hAnsi="Times New Roman" w:cs="Times New Roman"/>
          <w:sz w:val="24"/>
          <w:szCs w:val="24"/>
        </w:rPr>
      </w:pPr>
    </w:p>
    <w:p w:rsidR="000C64B8" w:rsidRPr="00587BEB" w:rsidRDefault="000C64B8" w:rsidP="000C64B8">
      <w:pPr>
        <w:rPr>
          <w:rFonts w:ascii="Times New Roman" w:hAnsi="Times New Roman" w:cs="Times New Roman"/>
          <w:sz w:val="24"/>
          <w:szCs w:val="24"/>
        </w:rPr>
      </w:pPr>
    </w:p>
    <w:p w:rsidR="000C64B8" w:rsidRPr="00587BEB" w:rsidRDefault="000C64B8" w:rsidP="000C64B8">
      <w:pPr>
        <w:rPr>
          <w:rFonts w:ascii="Times New Roman" w:hAnsi="Times New Roman" w:cs="Times New Roman"/>
          <w:sz w:val="24"/>
          <w:szCs w:val="24"/>
        </w:rPr>
      </w:pPr>
    </w:p>
    <w:p w:rsidR="000C64B8" w:rsidRPr="00587BEB" w:rsidRDefault="000C64B8" w:rsidP="000C64B8">
      <w:pPr>
        <w:rPr>
          <w:rFonts w:ascii="Times New Roman" w:hAnsi="Times New Roman" w:cs="Times New Roman"/>
          <w:sz w:val="24"/>
          <w:szCs w:val="24"/>
        </w:rPr>
      </w:pPr>
    </w:p>
    <w:p w:rsidR="000C64B8" w:rsidRPr="00587BEB" w:rsidRDefault="000C64B8" w:rsidP="000C64B8">
      <w:pPr>
        <w:rPr>
          <w:rFonts w:ascii="Times New Roman" w:hAnsi="Times New Roman" w:cs="Times New Roman"/>
          <w:sz w:val="24"/>
          <w:szCs w:val="24"/>
        </w:rPr>
      </w:pPr>
    </w:p>
    <w:p w:rsidR="000C64B8" w:rsidRPr="00587BEB" w:rsidRDefault="000C64B8" w:rsidP="000C64B8">
      <w:pPr>
        <w:rPr>
          <w:rFonts w:ascii="Times New Roman" w:hAnsi="Times New Roman" w:cs="Times New Roman"/>
          <w:sz w:val="24"/>
          <w:szCs w:val="24"/>
        </w:rPr>
      </w:pPr>
    </w:p>
    <w:p w:rsidR="000C64B8" w:rsidRPr="00587BEB" w:rsidRDefault="000C64B8" w:rsidP="000C64B8">
      <w:pPr>
        <w:rPr>
          <w:rFonts w:ascii="Times New Roman" w:hAnsi="Times New Roman" w:cs="Times New Roman"/>
          <w:sz w:val="24"/>
          <w:szCs w:val="24"/>
        </w:rPr>
      </w:pPr>
    </w:p>
    <w:p w:rsidR="000C64B8" w:rsidRPr="00587BEB" w:rsidRDefault="000C64B8" w:rsidP="000C64B8">
      <w:pPr>
        <w:rPr>
          <w:rFonts w:ascii="Times New Roman" w:hAnsi="Times New Roman" w:cs="Times New Roman"/>
          <w:sz w:val="24"/>
          <w:szCs w:val="24"/>
        </w:rPr>
      </w:pPr>
    </w:p>
    <w:p w:rsidR="000C64B8" w:rsidRPr="00587BEB" w:rsidRDefault="000C64B8" w:rsidP="000C64B8">
      <w:pPr>
        <w:rPr>
          <w:rFonts w:ascii="Times New Roman" w:hAnsi="Times New Roman" w:cs="Times New Roman"/>
          <w:sz w:val="24"/>
          <w:szCs w:val="24"/>
        </w:rPr>
      </w:pPr>
    </w:p>
    <w:p w:rsidR="000C64B8" w:rsidRPr="00587BEB" w:rsidRDefault="000C64B8" w:rsidP="000C64B8">
      <w:pPr>
        <w:rPr>
          <w:rFonts w:ascii="Times New Roman" w:hAnsi="Times New Roman" w:cs="Times New Roman"/>
          <w:sz w:val="24"/>
          <w:szCs w:val="24"/>
        </w:rPr>
      </w:pPr>
    </w:p>
    <w:p w:rsidR="000C64B8" w:rsidRPr="00587BEB" w:rsidRDefault="000C64B8" w:rsidP="000C64B8">
      <w:pPr>
        <w:rPr>
          <w:rFonts w:ascii="Times New Roman" w:hAnsi="Times New Roman" w:cs="Times New Roman"/>
          <w:sz w:val="24"/>
          <w:szCs w:val="24"/>
        </w:rPr>
      </w:pPr>
    </w:p>
    <w:p w:rsidR="000C64B8" w:rsidRDefault="000C64B8" w:rsidP="000C64B8">
      <w:pPr>
        <w:rPr>
          <w:rFonts w:ascii="Times New Roman" w:hAnsi="Times New Roman" w:cs="Times New Roman"/>
          <w:sz w:val="24"/>
          <w:szCs w:val="24"/>
        </w:rPr>
      </w:pPr>
    </w:p>
    <w:p w:rsidR="00A53E05" w:rsidRDefault="00A53E05" w:rsidP="000B01AC">
      <w:pPr>
        <w:widowControl w:val="0"/>
        <w:shd w:val="clear" w:color="auto" w:fill="FFFFFF"/>
        <w:autoSpaceDE w:val="0"/>
        <w:autoSpaceDN w:val="0"/>
        <w:adjustRightInd w:val="0"/>
        <w:spacing w:before="235" w:after="0" w:line="230" w:lineRule="exact"/>
        <w:ind w:left="408" w:hanging="10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B01AC" w:rsidRPr="00587BEB" w:rsidRDefault="000B01AC" w:rsidP="000B01AC">
      <w:pPr>
        <w:widowControl w:val="0"/>
        <w:shd w:val="clear" w:color="auto" w:fill="FFFFFF"/>
        <w:autoSpaceDE w:val="0"/>
        <w:autoSpaceDN w:val="0"/>
        <w:adjustRightInd w:val="0"/>
        <w:spacing w:before="235" w:after="0" w:line="230" w:lineRule="exact"/>
        <w:ind w:left="408" w:hanging="10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7BEB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ЦЕЛИ И ЗАДАЧИ ПЕРВИЧНОЙ ПРОФСОЮЗНОЙ ОРГАНИЗАЦИИ:</w:t>
      </w:r>
    </w:p>
    <w:p w:rsidR="000B01AC" w:rsidRPr="00587BEB" w:rsidRDefault="000B01AC" w:rsidP="000B01AC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before="235"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7BEB">
        <w:rPr>
          <w:rFonts w:ascii="Times New Roman" w:eastAsia="Times New Roman" w:hAnsi="Times New Roman" w:cs="Times New Roman"/>
          <w:sz w:val="24"/>
          <w:szCs w:val="24"/>
        </w:rPr>
        <w:t>реализация уставных задач профсоюза по представительству и защи</w:t>
      </w:r>
      <w:r w:rsidRPr="00587BEB">
        <w:rPr>
          <w:rFonts w:ascii="Times New Roman" w:eastAsia="Times New Roman" w:hAnsi="Times New Roman" w:cs="Times New Roman"/>
          <w:sz w:val="24"/>
          <w:szCs w:val="24"/>
        </w:rPr>
        <w:softHyphen/>
        <w:t>те социально-трудовых прав и профессиональных интересов работни</w:t>
      </w:r>
      <w:r w:rsidRPr="00587BEB">
        <w:rPr>
          <w:rFonts w:ascii="Times New Roman" w:eastAsia="Times New Roman" w:hAnsi="Times New Roman" w:cs="Times New Roman"/>
          <w:sz w:val="24"/>
          <w:szCs w:val="24"/>
        </w:rPr>
        <w:softHyphen/>
        <w:t>ков школы;</w:t>
      </w:r>
    </w:p>
    <w:p w:rsidR="000B01AC" w:rsidRPr="00587BEB" w:rsidRDefault="000B01AC" w:rsidP="000B01AC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7BEB">
        <w:rPr>
          <w:rFonts w:ascii="Times New Roman" w:eastAsia="Times New Roman" w:hAnsi="Times New Roman" w:cs="Times New Roman"/>
          <w:sz w:val="24"/>
          <w:szCs w:val="24"/>
        </w:rPr>
        <w:t>координация действий членов Профсоюза для достижения общих це</w:t>
      </w:r>
      <w:r w:rsidRPr="00587BEB">
        <w:rPr>
          <w:rFonts w:ascii="Times New Roman" w:eastAsia="Times New Roman" w:hAnsi="Times New Roman" w:cs="Times New Roman"/>
          <w:sz w:val="24"/>
          <w:szCs w:val="24"/>
        </w:rPr>
        <w:softHyphen/>
        <w:t>лей профсоюзной организации;</w:t>
      </w:r>
    </w:p>
    <w:p w:rsidR="000B01AC" w:rsidRPr="00587BEB" w:rsidRDefault="000B01AC" w:rsidP="000B01AC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7BEB">
        <w:rPr>
          <w:rFonts w:ascii="Times New Roman" w:eastAsia="Times New Roman" w:hAnsi="Times New Roman" w:cs="Times New Roman"/>
          <w:sz w:val="24"/>
          <w:szCs w:val="24"/>
        </w:rPr>
        <w:t>профсоюзный контроль соблюдения в школе законодательства о тру</w:t>
      </w:r>
      <w:r w:rsidRPr="00587BEB">
        <w:rPr>
          <w:rFonts w:ascii="Times New Roman" w:eastAsia="Times New Roman" w:hAnsi="Times New Roman" w:cs="Times New Roman"/>
          <w:sz w:val="24"/>
          <w:szCs w:val="24"/>
        </w:rPr>
        <w:softHyphen/>
        <w:t>де и охране труда;</w:t>
      </w:r>
    </w:p>
    <w:p w:rsidR="000B01AC" w:rsidRPr="00587BEB" w:rsidRDefault="000B01AC" w:rsidP="000B01AC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7BEB">
        <w:rPr>
          <w:rFonts w:ascii="Times New Roman" w:eastAsia="Times New Roman" w:hAnsi="Times New Roman" w:cs="Times New Roman"/>
          <w:sz w:val="24"/>
          <w:szCs w:val="24"/>
        </w:rPr>
        <w:t>улучшение материального положения, укрепление здоровья и повы</w:t>
      </w:r>
      <w:r w:rsidRPr="00587BEB">
        <w:rPr>
          <w:rFonts w:ascii="Times New Roman" w:eastAsia="Times New Roman" w:hAnsi="Times New Roman" w:cs="Times New Roman"/>
          <w:sz w:val="24"/>
          <w:szCs w:val="24"/>
        </w:rPr>
        <w:softHyphen/>
        <w:t>шение жизненного уровня работников;</w:t>
      </w:r>
    </w:p>
    <w:p w:rsidR="000B01AC" w:rsidRPr="00587BEB" w:rsidRDefault="000B01AC" w:rsidP="000B01AC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информационное</w:t>
      </w:r>
      <w:r w:rsidRPr="00587BEB">
        <w:rPr>
          <w:rFonts w:ascii="Times New Roman" w:eastAsia="Times New Roman" w:hAnsi="Times New Roman" w:cs="Times New Roman"/>
          <w:sz w:val="24"/>
          <w:szCs w:val="24"/>
        </w:rPr>
        <w:t xml:space="preserve"> обеспечение членов Профсоюза, разъяснение мер, принимаемых Профсоюзом по реализации уставных целей и задач; </w:t>
      </w:r>
    </w:p>
    <w:p w:rsidR="000B01AC" w:rsidRPr="00587BEB" w:rsidRDefault="000B01AC" w:rsidP="000B01AC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7BEB">
        <w:rPr>
          <w:rFonts w:ascii="Times New Roman" w:eastAsia="Times New Roman" w:hAnsi="Times New Roman" w:cs="Times New Roman"/>
          <w:sz w:val="24"/>
          <w:szCs w:val="24"/>
        </w:rPr>
        <w:t>организация приема в Профсоюз и учет членов Профсоюза.</w:t>
      </w:r>
    </w:p>
    <w:p w:rsidR="000B01AC" w:rsidRPr="00587BEB" w:rsidRDefault="000B01AC" w:rsidP="000B01AC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7BEB">
        <w:rPr>
          <w:rFonts w:ascii="Times New Roman" w:eastAsia="Times New Roman" w:hAnsi="Times New Roman" w:cs="Times New Roman"/>
          <w:sz w:val="24"/>
          <w:szCs w:val="24"/>
        </w:rPr>
        <w:t>создание условий, обеспечивающих вовлечение членов Профсоюза в профсоюзную работу.</w:t>
      </w:r>
    </w:p>
    <w:p w:rsidR="000B01AC" w:rsidRPr="00587BEB" w:rsidRDefault="000B01AC" w:rsidP="000B01AC">
      <w:pPr>
        <w:spacing w:line="360" w:lineRule="auto"/>
        <w:jc w:val="center"/>
        <w:rPr>
          <w:rFonts w:ascii="Times New Roman" w:hAnsi="Times New Roman" w:cs="Times New Roman"/>
          <w:b/>
          <w:color w:val="000000"/>
          <w:spacing w:val="-3"/>
          <w:sz w:val="24"/>
          <w:szCs w:val="24"/>
        </w:rPr>
      </w:pPr>
      <w:r w:rsidRPr="00587BEB">
        <w:rPr>
          <w:rFonts w:ascii="Times New Roman" w:hAnsi="Times New Roman" w:cs="Times New Roman"/>
          <w:b/>
          <w:color w:val="000000"/>
          <w:spacing w:val="-3"/>
          <w:sz w:val="24"/>
          <w:szCs w:val="24"/>
        </w:rPr>
        <w:t>Постоянная работа в течение года:</w:t>
      </w:r>
    </w:p>
    <w:p w:rsidR="000B01AC" w:rsidRPr="00E65336" w:rsidRDefault="000B01AC" w:rsidP="000B01AC">
      <w:pPr>
        <w:pStyle w:val="a4"/>
        <w:numPr>
          <w:ilvl w:val="0"/>
          <w:numId w:val="4"/>
        </w:numPr>
        <w:shd w:val="clear" w:color="auto" w:fill="FFFFFF"/>
        <w:tabs>
          <w:tab w:val="left" w:pos="284"/>
          <w:tab w:val="left" w:pos="993"/>
        </w:tabs>
        <w:spacing w:after="0" w:line="360" w:lineRule="auto"/>
        <w:ind w:left="0" w:right="99" w:firstLine="709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E65336">
        <w:rPr>
          <w:rFonts w:ascii="Times New Roman" w:hAnsi="Times New Roman" w:cs="Times New Roman"/>
          <w:color w:val="000000"/>
          <w:spacing w:val="-4"/>
          <w:sz w:val="24"/>
          <w:szCs w:val="24"/>
        </w:rPr>
        <w:t>Обеспечение своевременной информацией членов Профсоюза о важнейших событиях в жизни Профсоюза, республиканской, районной организации  Профсоюза, профорганизации своего учреждения через постоянное обновление Профсоюзного уголка, проведение бесед с членами профсоюзной организации (ответственный: председатель профкома).</w:t>
      </w:r>
    </w:p>
    <w:p w:rsidR="000B01AC" w:rsidRPr="00E65336" w:rsidRDefault="000B01AC" w:rsidP="000B01AC">
      <w:pPr>
        <w:pStyle w:val="a4"/>
        <w:widowControl w:val="0"/>
        <w:numPr>
          <w:ilvl w:val="0"/>
          <w:numId w:val="4"/>
        </w:numPr>
        <w:shd w:val="clear" w:color="auto" w:fill="FFFFFF"/>
        <w:tabs>
          <w:tab w:val="left" w:pos="168"/>
          <w:tab w:val="left" w:pos="284"/>
          <w:tab w:val="left" w:pos="993"/>
          <w:tab w:val="left" w:pos="1906"/>
        </w:tabs>
        <w:autoSpaceDE w:val="0"/>
        <w:autoSpaceDN w:val="0"/>
        <w:adjustRightInd w:val="0"/>
        <w:spacing w:after="0" w:line="360" w:lineRule="auto"/>
        <w:ind w:left="0" w:right="99" w:firstLine="709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E65336">
        <w:rPr>
          <w:rFonts w:ascii="Times New Roman" w:hAnsi="Times New Roman" w:cs="Times New Roman"/>
          <w:color w:val="000000"/>
          <w:spacing w:val="-4"/>
          <w:sz w:val="24"/>
          <w:szCs w:val="24"/>
        </w:rPr>
        <w:t>Обеспечение своевременного рассмотрения письменных и устных заявлений членов Профсоюза, оформление протоколов заседаний профкома, профсоюзных собраний (отв. председатель профкома, секретарь профкома).</w:t>
      </w:r>
    </w:p>
    <w:p w:rsidR="000B01AC" w:rsidRPr="00E65336" w:rsidRDefault="000B01AC" w:rsidP="000B01AC">
      <w:pPr>
        <w:pStyle w:val="a4"/>
        <w:widowControl w:val="0"/>
        <w:numPr>
          <w:ilvl w:val="0"/>
          <w:numId w:val="4"/>
        </w:numPr>
        <w:shd w:val="clear" w:color="auto" w:fill="FFFFFF"/>
        <w:tabs>
          <w:tab w:val="left" w:pos="168"/>
          <w:tab w:val="left" w:pos="284"/>
          <w:tab w:val="left" w:pos="993"/>
          <w:tab w:val="left" w:pos="3619"/>
        </w:tabs>
        <w:autoSpaceDE w:val="0"/>
        <w:autoSpaceDN w:val="0"/>
        <w:adjustRightInd w:val="0"/>
        <w:spacing w:after="0" w:line="360" w:lineRule="auto"/>
        <w:ind w:left="0" w:right="99" w:firstLine="709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E65336">
        <w:rPr>
          <w:rFonts w:ascii="Times New Roman" w:hAnsi="Times New Roman" w:cs="Times New Roman"/>
          <w:color w:val="000000"/>
          <w:spacing w:val="-4"/>
          <w:sz w:val="24"/>
          <w:szCs w:val="24"/>
        </w:rPr>
        <w:t>Обеспечение оказания членам Профсоюза юридической материальной,</w:t>
      </w:r>
      <w:r w:rsidRPr="00E65336">
        <w:rPr>
          <w:rFonts w:ascii="Times New Roman" w:hAnsi="Times New Roman" w:cs="Times New Roman"/>
          <w:color w:val="000000"/>
          <w:spacing w:val="-4"/>
          <w:sz w:val="24"/>
          <w:szCs w:val="24"/>
        </w:rPr>
        <w:br/>
        <w:t>консультационной помощи, постоянной связи с районным Советом профсоюзных организаций работников образования (отв. пред</w:t>
      </w:r>
      <w:proofErr w:type="gramStart"/>
      <w:r w:rsidRPr="00E65336">
        <w:rPr>
          <w:rFonts w:ascii="Times New Roman" w:hAnsi="Times New Roman" w:cs="Times New Roman"/>
          <w:color w:val="000000"/>
          <w:spacing w:val="-4"/>
          <w:sz w:val="24"/>
          <w:szCs w:val="24"/>
        </w:rPr>
        <w:t>.</w:t>
      </w:r>
      <w:proofErr w:type="gramEnd"/>
      <w:r w:rsidRPr="00E65336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proofErr w:type="gramStart"/>
      <w:r w:rsidRPr="00E65336">
        <w:rPr>
          <w:rFonts w:ascii="Times New Roman" w:hAnsi="Times New Roman" w:cs="Times New Roman"/>
          <w:color w:val="000000"/>
          <w:spacing w:val="-4"/>
          <w:sz w:val="24"/>
          <w:szCs w:val="24"/>
        </w:rPr>
        <w:t>п</w:t>
      </w:r>
      <w:proofErr w:type="gramEnd"/>
      <w:r w:rsidRPr="00E65336">
        <w:rPr>
          <w:rFonts w:ascii="Times New Roman" w:hAnsi="Times New Roman" w:cs="Times New Roman"/>
          <w:color w:val="000000"/>
          <w:spacing w:val="-4"/>
          <w:sz w:val="24"/>
          <w:szCs w:val="24"/>
        </w:rPr>
        <w:t>рофкома).</w:t>
      </w:r>
    </w:p>
    <w:p w:rsidR="000B01AC" w:rsidRPr="00E65336" w:rsidRDefault="000B01AC" w:rsidP="000B01AC">
      <w:pPr>
        <w:pStyle w:val="a4"/>
        <w:widowControl w:val="0"/>
        <w:numPr>
          <w:ilvl w:val="0"/>
          <w:numId w:val="4"/>
        </w:numPr>
        <w:shd w:val="clear" w:color="auto" w:fill="FFFFFF"/>
        <w:tabs>
          <w:tab w:val="left" w:pos="168"/>
          <w:tab w:val="left" w:pos="284"/>
          <w:tab w:val="left" w:pos="993"/>
          <w:tab w:val="left" w:pos="3619"/>
        </w:tabs>
        <w:autoSpaceDE w:val="0"/>
        <w:autoSpaceDN w:val="0"/>
        <w:adjustRightInd w:val="0"/>
        <w:spacing w:after="0" w:line="360" w:lineRule="auto"/>
        <w:ind w:left="0" w:right="99" w:firstLine="709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E65336">
        <w:rPr>
          <w:rFonts w:ascii="Times New Roman" w:hAnsi="Times New Roman" w:cs="Times New Roman"/>
          <w:color w:val="000000"/>
          <w:spacing w:val="-4"/>
          <w:sz w:val="24"/>
          <w:szCs w:val="24"/>
        </w:rPr>
        <w:t>Распределение финансовых сре</w:t>
      </w:r>
      <w:proofErr w:type="gramStart"/>
      <w:r w:rsidRPr="00E65336">
        <w:rPr>
          <w:rFonts w:ascii="Times New Roman" w:hAnsi="Times New Roman" w:cs="Times New Roman"/>
          <w:color w:val="000000"/>
          <w:spacing w:val="-4"/>
          <w:sz w:val="24"/>
          <w:szCs w:val="24"/>
        </w:rPr>
        <w:t>дств пр</w:t>
      </w:r>
      <w:proofErr w:type="gramEnd"/>
      <w:r w:rsidRPr="00E65336">
        <w:rPr>
          <w:rFonts w:ascii="Times New Roman" w:hAnsi="Times New Roman" w:cs="Times New Roman"/>
          <w:color w:val="000000"/>
          <w:spacing w:val="-4"/>
          <w:sz w:val="24"/>
          <w:szCs w:val="24"/>
        </w:rPr>
        <w:t>офсоюзной организации на основании решения профкома (отв. члены профкома).</w:t>
      </w:r>
    </w:p>
    <w:p w:rsidR="000B01AC" w:rsidRDefault="000B01AC" w:rsidP="000B01AC">
      <w:pPr>
        <w:pStyle w:val="a4"/>
        <w:widowControl w:val="0"/>
        <w:numPr>
          <w:ilvl w:val="0"/>
          <w:numId w:val="4"/>
        </w:numPr>
        <w:shd w:val="clear" w:color="auto" w:fill="FFFFFF"/>
        <w:tabs>
          <w:tab w:val="left" w:pos="168"/>
          <w:tab w:val="left" w:pos="284"/>
          <w:tab w:val="left" w:pos="993"/>
          <w:tab w:val="left" w:pos="3619"/>
        </w:tabs>
        <w:autoSpaceDE w:val="0"/>
        <w:autoSpaceDN w:val="0"/>
        <w:adjustRightInd w:val="0"/>
        <w:spacing w:after="0" w:line="360" w:lineRule="auto"/>
        <w:ind w:left="0" w:right="99" w:firstLine="709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E65336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Работа по защите социально-трудовых прав и профессиональных интересов членов </w:t>
      </w:r>
      <w:r w:rsidRPr="00D2259A">
        <w:rPr>
          <w:rFonts w:ascii="Times New Roman" w:hAnsi="Times New Roman" w:cs="Times New Roman"/>
          <w:color w:val="000000"/>
          <w:spacing w:val="-4"/>
          <w:sz w:val="24"/>
          <w:szCs w:val="24"/>
        </w:rPr>
        <w:t>Профсоюза, всех условий коллективного договора (отв. члены профкома).</w:t>
      </w:r>
    </w:p>
    <w:p w:rsidR="000B01AC" w:rsidRPr="001E5D89" w:rsidRDefault="000B01AC" w:rsidP="000B01AC">
      <w:pPr>
        <w:pStyle w:val="a4"/>
        <w:widowControl w:val="0"/>
        <w:numPr>
          <w:ilvl w:val="0"/>
          <w:numId w:val="4"/>
        </w:numPr>
        <w:shd w:val="clear" w:color="auto" w:fill="FFFFFF"/>
        <w:tabs>
          <w:tab w:val="left" w:pos="168"/>
          <w:tab w:val="left" w:pos="284"/>
          <w:tab w:val="left" w:pos="993"/>
          <w:tab w:val="left" w:pos="3619"/>
        </w:tabs>
        <w:autoSpaceDE w:val="0"/>
        <w:autoSpaceDN w:val="0"/>
        <w:adjustRightInd w:val="0"/>
        <w:spacing w:after="0" w:line="360" w:lineRule="auto"/>
        <w:ind w:left="0" w:right="99" w:firstLine="709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D2259A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роведение</w:t>
      </w:r>
      <w:r w:rsidRPr="00D2259A">
        <w:rPr>
          <w:rFonts w:ascii="Times New Roman" w:hAnsi="Times New Roman" w:cs="Times New Roman"/>
          <w:sz w:val="24"/>
          <w:szCs w:val="24"/>
        </w:rPr>
        <w:t xml:space="preserve"> мероприятий, посвященных </w:t>
      </w:r>
      <w:r w:rsidR="00D841AC">
        <w:rPr>
          <w:rFonts w:ascii="Times New Roman" w:hAnsi="Times New Roman" w:cs="Times New Roman"/>
          <w:sz w:val="24"/>
          <w:szCs w:val="24"/>
        </w:rPr>
        <w:t>году</w:t>
      </w:r>
      <w:r w:rsidR="00B809DA">
        <w:rPr>
          <w:rFonts w:ascii="Times New Roman" w:hAnsi="Times New Roman" w:cs="Times New Roman"/>
          <w:sz w:val="24"/>
          <w:szCs w:val="24"/>
        </w:rPr>
        <w:t xml:space="preserve"> </w:t>
      </w:r>
      <w:r w:rsidR="00D620B0">
        <w:rPr>
          <w:rFonts w:ascii="Times New Roman" w:hAnsi="Times New Roman" w:cs="Times New Roman"/>
          <w:sz w:val="24"/>
          <w:szCs w:val="24"/>
        </w:rPr>
        <w:t xml:space="preserve">национальных культур и традиций </w:t>
      </w:r>
      <w:r w:rsidR="00B809DA">
        <w:rPr>
          <w:rFonts w:ascii="Times New Roman" w:hAnsi="Times New Roman" w:cs="Times New Roman"/>
          <w:sz w:val="24"/>
          <w:szCs w:val="24"/>
        </w:rPr>
        <w:t xml:space="preserve">в Татарстане, </w:t>
      </w:r>
      <w:r w:rsidR="003400BF">
        <w:rPr>
          <w:rFonts w:ascii="Times New Roman" w:hAnsi="Times New Roman" w:cs="Times New Roman"/>
          <w:sz w:val="24"/>
          <w:szCs w:val="24"/>
        </w:rPr>
        <w:t>году</w:t>
      </w:r>
      <w:r w:rsidR="00741E2A">
        <w:rPr>
          <w:rFonts w:ascii="Times New Roman" w:hAnsi="Times New Roman" w:cs="Times New Roman"/>
          <w:sz w:val="24"/>
          <w:szCs w:val="24"/>
        </w:rPr>
        <w:t xml:space="preserve"> </w:t>
      </w:r>
      <w:r w:rsidR="00D620B0">
        <w:rPr>
          <w:rFonts w:ascii="Times New Roman" w:hAnsi="Times New Roman" w:cs="Times New Roman"/>
          <w:sz w:val="24"/>
          <w:szCs w:val="24"/>
        </w:rPr>
        <w:t xml:space="preserve">педагога и наставника </w:t>
      </w:r>
      <w:r w:rsidR="005A1BFE">
        <w:rPr>
          <w:rFonts w:ascii="Times New Roman" w:hAnsi="Times New Roman" w:cs="Times New Roman"/>
          <w:sz w:val="24"/>
          <w:szCs w:val="24"/>
        </w:rPr>
        <w:t>России</w:t>
      </w:r>
      <w:r w:rsidR="002B575D">
        <w:rPr>
          <w:rFonts w:ascii="Times New Roman" w:hAnsi="Times New Roman" w:cs="Times New Roman"/>
          <w:sz w:val="24"/>
          <w:szCs w:val="24"/>
        </w:rPr>
        <w:t>.</w:t>
      </w:r>
    </w:p>
    <w:p w:rsidR="000B01AC" w:rsidRPr="001E5D89" w:rsidRDefault="000B01AC" w:rsidP="000B01AC">
      <w:pPr>
        <w:pStyle w:val="a4"/>
        <w:widowControl w:val="0"/>
        <w:shd w:val="clear" w:color="auto" w:fill="FFFFFF"/>
        <w:tabs>
          <w:tab w:val="left" w:pos="168"/>
          <w:tab w:val="left" w:pos="284"/>
          <w:tab w:val="left" w:pos="993"/>
          <w:tab w:val="left" w:pos="3619"/>
        </w:tabs>
        <w:autoSpaceDE w:val="0"/>
        <w:autoSpaceDN w:val="0"/>
        <w:adjustRightInd w:val="0"/>
        <w:spacing w:after="0" w:line="360" w:lineRule="auto"/>
        <w:ind w:left="709" w:right="99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</w:p>
    <w:p w:rsidR="000B01AC" w:rsidRPr="00451FE7" w:rsidRDefault="000B01AC" w:rsidP="000B01AC">
      <w:pPr>
        <w:widowControl w:val="0"/>
        <w:shd w:val="clear" w:color="auto" w:fill="FFFFFF"/>
        <w:tabs>
          <w:tab w:val="left" w:pos="168"/>
          <w:tab w:val="left" w:pos="284"/>
          <w:tab w:val="left" w:pos="993"/>
          <w:tab w:val="left" w:pos="3619"/>
        </w:tabs>
        <w:autoSpaceDE w:val="0"/>
        <w:autoSpaceDN w:val="0"/>
        <w:adjustRightInd w:val="0"/>
        <w:spacing w:after="0" w:line="322" w:lineRule="exact"/>
        <w:ind w:right="99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</w:p>
    <w:p w:rsidR="000B01AC" w:rsidRPr="00587BEB" w:rsidRDefault="000B01AC" w:rsidP="000B01AC">
      <w:pPr>
        <w:pStyle w:val="a3"/>
        <w:jc w:val="both"/>
      </w:pPr>
    </w:p>
    <w:tbl>
      <w:tblPr>
        <w:tblStyle w:val="a5"/>
        <w:tblW w:w="9747" w:type="dxa"/>
        <w:tblLook w:val="04A0"/>
      </w:tblPr>
      <w:tblGrid>
        <w:gridCol w:w="817"/>
        <w:gridCol w:w="6521"/>
        <w:gridCol w:w="2409"/>
      </w:tblGrid>
      <w:tr w:rsidR="000B01AC" w:rsidRPr="00587BEB" w:rsidTr="00A962CC">
        <w:tc>
          <w:tcPr>
            <w:tcW w:w="817" w:type="dxa"/>
          </w:tcPr>
          <w:p w:rsidR="000B01AC" w:rsidRPr="00587BEB" w:rsidRDefault="000B01AC" w:rsidP="00A962CC">
            <w:pPr>
              <w:spacing w:line="374" w:lineRule="exact"/>
              <w:ind w:right="-2411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№</w:t>
            </w:r>
          </w:p>
        </w:tc>
        <w:tc>
          <w:tcPr>
            <w:tcW w:w="6521" w:type="dxa"/>
          </w:tcPr>
          <w:p w:rsidR="000B01AC" w:rsidRPr="00587BEB" w:rsidRDefault="000B01AC" w:rsidP="00A962CC">
            <w:pPr>
              <w:spacing w:line="374" w:lineRule="exact"/>
              <w:ind w:right="-24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Виды работ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409" w:type="dxa"/>
          </w:tcPr>
          <w:p w:rsidR="000B01AC" w:rsidRPr="00587BEB" w:rsidRDefault="000B01AC" w:rsidP="00A962CC">
            <w:pPr>
              <w:spacing w:line="374" w:lineRule="exact"/>
              <w:ind w:right="-2411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0B01AC" w:rsidRPr="00587BEB" w:rsidTr="00A962CC">
        <w:tc>
          <w:tcPr>
            <w:tcW w:w="817" w:type="dxa"/>
          </w:tcPr>
          <w:p w:rsidR="000B01AC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   3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   7</w:t>
            </w:r>
          </w:p>
          <w:p w:rsidR="000B01AC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B01AC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   4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   2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   4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   1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   5</w:t>
            </w:r>
          </w:p>
          <w:p w:rsidR="000B01AC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0B01AC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21" w:type="dxa"/>
          </w:tcPr>
          <w:p w:rsidR="000B01AC" w:rsidRDefault="000B01AC" w:rsidP="00A962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01AC" w:rsidRDefault="000B01AC" w:rsidP="00A962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01AC" w:rsidRPr="00587BEB" w:rsidRDefault="000B01AC" w:rsidP="00A962CC">
            <w:pPr>
              <w:tabs>
                <w:tab w:val="left" w:pos="641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Составление сметы расходов финансовых  сре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дств </w:t>
            </w:r>
            <w:r w:rsidR="00FE0D1D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  <w:r w:rsidR="00337B43">
              <w:rPr>
                <w:rFonts w:ascii="Times New Roman" w:hAnsi="Times New Roman" w:cs="Times New Roman"/>
                <w:sz w:val="24"/>
                <w:szCs w:val="24"/>
              </w:rPr>
              <w:t>офкома на 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год.</w:t>
            </w:r>
          </w:p>
          <w:p w:rsidR="000B01AC" w:rsidRPr="00587BEB" w:rsidRDefault="000B01AC" w:rsidP="00A962CC">
            <w:pPr>
              <w:tabs>
                <w:tab w:val="left" w:pos="641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Принятие участия в подготовке и проведении зимней Спартакиады учителей.</w:t>
            </w:r>
          </w:p>
          <w:p w:rsidR="000B01AC" w:rsidRPr="00587BEB" w:rsidRDefault="000B01AC" w:rsidP="00A962CC">
            <w:pPr>
              <w:tabs>
                <w:tab w:val="left" w:pos="641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про</w:t>
            </w:r>
            <w:r w:rsidR="00337B43">
              <w:rPr>
                <w:rFonts w:ascii="Times New Roman" w:hAnsi="Times New Roman" w:cs="Times New Roman"/>
                <w:sz w:val="24"/>
                <w:szCs w:val="24"/>
              </w:rPr>
              <w:t>фкома на 2023</w:t>
            </w: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:rsidR="000B01AC" w:rsidRPr="00587BEB" w:rsidRDefault="000B01AC" w:rsidP="00A962CC">
            <w:pPr>
              <w:tabs>
                <w:tab w:val="left" w:pos="641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положения об оказании материальной помощи, премировании членов профсоюза. 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Участие в подготовке и проведении аттестации педагогических работников.</w:t>
            </w:r>
          </w:p>
          <w:p w:rsidR="000B01AC" w:rsidRPr="00587BEB" w:rsidRDefault="000B01AC" w:rsidP="00A962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Оформить заявку на санаторно-курортное лечение.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различных конкурсах.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01AC" w:rsidRDefault="000B01AC" w:rsidP="00A962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</w:p>
          <w:p w:rsidR="000B01AC" w:rsidRDefault="000B01AC" w:rsidP="00A962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Проведение профсоюзного собрания с повесткой дня:</w:t>
            </w:r>
          </w:p>
          <w:p w:rsidR="000B01AC" w:rsidRPr="00587BEB" w:rsidRDefault="005115CA" w:rsidP="00A962CC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</w:t>
            </w:r>
            <w:r w:rsidR="00337B43">
              <w:rPr>
                <w:rFonts w:ascii="Times New Roman" w:hAnsi="Times New Roman" w:cs="Times New Roman"/>
                <w:sz w:val="24"/>
                <w:szCs w:val="24"/>
              </w:rPr>
              <w:t>плана работы на 2023</w:t>
            </w:r>
            <w:r w:rsidR="000B01AC"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:rsidR="000B01AC" w:rsidRPr="00587BEB" w:rsidRDefault="000B01AC" w:rsidP="00A962CC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Утверждение положения о премировании, об оказании материальной помощи членам профсоюзной организации за счет финансовых сре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дств пр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офсоюзной организации.</w:t>
            </w:r>
          </w:p>
          <w:p w:rsidR="000B01AC" w:rsidRPr="00587BEB" w:rsidRDefault="000B01AC" w:rsidP="00A962CC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финансовых сре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дств пр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офсоюзной организации.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Организация поздравления мужчин -  членов профсоюзной организации с днем защитников Родины.</w:t>
            </w:r>
          </w:p>
          <w:p w:rsidR="000B01AC" w:rsidRPr="00587BEB" w:rsidRDefault="000B01AC" w:rsidP="00A962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совместно с администрацией отчет о ходе выполнения соглашения по охране труда и технике безопасности.</w:t>
            </w:r>
          </w:p>
          <w:p w:rsidR="000B01AC" w:rsidRPr="00587BEB" w:rsidRDefault="000B01AC" w:rsidP="00A962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Отправление публикаций, фотоматериалов, документов военных лет, интересных </w:t>
            </w:r>
            <w:proofErr w:type="gramStart"/>
            <w:r w:rsidRPr="00587BEB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фактов об участии</w:t>
            </w:r>
            <w:proofErr w:type="gramEnd"/>
            <w:r w:rsidRPr="0058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профсоюзов в поддержке фронта и тыла, писем и фотографий фронтовиков в центральную профсоюзную газету "Солидарность".</w:t>
            </w:r>
          </w:p>
          <w:p w:rsidR="000B01AC" w:rsidRPr="00587BEB" w:rsidRDefault="000B01AC" w:rsidP="00A962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Встреча с представителями органов прокуратуры.</w:t>
            </w:r>
          </w:p>
          <w:p w:rsidR="000B01AC" w:rsidRPr="00587BEB" w:rsidRDefault="000B01AC" w:rsidP="00A962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B01AC" w:rsidRDefault="000B01AC" w:rsidP="00A962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поздравления женщин - членов профсоюзной организации с Международным женским днем – 8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Марта</w:t>
            </w: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рейдов общественного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организацией питания согласно </w:t>
            </w:r>
            <w:proofErr w:type="spell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СанПин</w:t>
            </w:r>
            <w:proofErr w:type="spell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–2.4.2.782.-99, совместно с администрацией образовательного учреждения и подготовка представления.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заседания профкома с повесткой дня «Результаты общественного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организацией питания в столовой образовательного учреждения».</w:t>
            </w:r>
          </w:p>
          <w:p w:rsidR="000B01AC" w:rsidRPr="00587BEB" w:rsidRDefault="000B01AC" w:rsidP="00A962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Провести заседание профсоюзного комитета «О рациональном использовании рабочего времени, соблюдения режима отдыха».</w:t>
            </w:r>
          </w:p>
          <w:p w:rsidR="000B01AC" w:rsidRPr="00587BEB" w:rsidRDefault="000B01AC" w:rsidP="00A962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членам профсоюзной о</w:t>
            </w:r>
            <w:r w:rsidR="00337B43">
              <w:rPr>
                <w:rFonts w:ascii="Times New Roman" w:hAnsi="Times New Roman" w:cs="Times New Roman"/>
                <w:sz w:val="24"/>
                <w:szCs w:val="24"/>
              </w:rPr>
              <w:t>рганизации на летний период 2023</w:t>
            </w: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года.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Проведение заседания «</w:t>
            </w:r>
            <w:r w:rsidR="00337B43">
              <w:rPr>
                <w:rFonts w:ascii="Times New Roman" w:hAnsi="Times New Roman" w:cs="Times New Roman"/>
                <w:sz w:val="24"/>
                <w:szCs w:val="24"/>
              </w:rPr>
              <w:t>О графике отпусков на лето 2023</w:t>
            </w: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года».</w:t>
            </w:r>
          </w:p>
          <w:p w:rsidR="000B01AC" w:rsidRPr="00587BEB" w:rsidRDefault="000B01AC" w:rsidP="00A962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 правильности расследования несчастных случаев. Отчет комиссии по охране труда.</w:t>
            </w:r>
          </w:p>
          <w:p w:rsidR="000B01AC" w:rsidRPr="00451FE7" w:rsidRDefault="000B01AC" w:rsidP="00A962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Проверить техническое состояние здания, кабинетов, учебных мастерских, оборудования на соответствие нормам и правилам охраны труда.</w:t>
            </w:r>
          </w:p>
          <w:p w:rsidR="000B01AC" w:rsidRDefault="000B01AC" w:rsidP="00A962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вопро</w:t>
            </w:r>
            <w:r w:rsidR="00337B43">
              <w:rPr>
                <w:rFonts w:ascii="Times New Roman" w:hAnsi="Times New Roman" w:cs="Times New Roman"/>
                <w:sz w:val="24"/>
                <w:szCs w:val="24"/>
              </w:rPr>
              <w:t>сы  тарификации на 2023-2024</w:t>
            </w: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 учебный год.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Проведение заседания профкома и профсоюзного собрания с повесткой «О примерной тарификации</w:t>
            </w:r>
            <w:r w:rsidR="00337B43">
              <w:rPr>
                <w:rFonts w:ascii="Times New Roman" w:hAnsi="Times New Roman" w:cs="Times New Roman"/>
                <w:sz w:val="24"/>
                <w:szCs w:val="24"/>
              </w:rPr>
              <w:t xml:space="preserve">   педагогов на 2023 -2024</w:t>
            </w: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год».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Принятие участия в подготовке и проведении районного Сабантуя учителей.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Поздравить учителей – ветеранов с </w:t>
            </w:r>
            <w:r w:rsidR="00337B43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-летием</w:t>
            </w: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Победы.</w:t>
            </w:r>
          </w:p>
          <w:p w:rsidR="000B01AC" w:rsidRPr="00587BEB" w:rsidRDefault="000B01AC" w:rsidP="00A962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Подготовить предложения о поощрении членов профсоюза. Проанализировать совместную работу с администрацией по созданию условий для повышения педагогического мастерства.</w:t>
            </w:r>
          </w:p>
          <w:p w:rsidR="000B01AC" w:rsidRPr="00587BEB" w:rsidRDefault="000B01AC" w:rsidP="00A962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eastAsia="Times New Roman" w:hAnsi="Times New Roman" w:cs="Times New Roman"/>
                <w:sz w:val="24"/>
                <w:szCs w:val="24"/>
              </w:rPr>
              <w:t>Уточнить график отпусков.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eastAsia="Times New Roman" w:hAnsi="Times New Roman" w:cs="Times New Roman"/>
                <w:sz w:val="24"/>
                <w:szCs w:val="24"/>
              </w:rPr>
              <w:t>Продолжить ознакомление работников с нормативными документами по правовым вопросам. 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b/>
                <w:sz w:val="24"/>
                <w:szCs w:val="24"/>
              </w:rPr>
              <w:t>ИЮНЬ - АВГУСТ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Проведение рейдов по учебным кабинетам и производственным мастерским школы с целью анализа состояния охрана труда – осуществление общественного контроля над созданием безопасных  условий труда работникам учреждения.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Продолжение работы по вовлечению в профсоюз учителей, сотрудников школы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Организация проводов на пенсию членов профсоюзной организации по старости совместно с администрацией учреждения образования.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Проверить состояние охраны труда и техники безопасности  в пришкольном лагере.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Осуществить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своевременной выплатой отпускных работникам образовательного учреждения.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Организовать туристический отдых для членов Профсоюза.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Согласовать с администрацией: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-тарификацию;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-расписание уроков;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-перераспределение учебной нагрузки без нарушений.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Привести в порядок делопроизводство в профсоюзной организации.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Организовать медицинский осмотр работников ОУ.</w:t>
            </w:r>
          </w:p>
          <w:p w:rsidR="000B01AC" w:rsidRPr="007E630A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Подготовить выступление на августовский педсовет.</w:t>
            </w:r>
          </w:p>
          <w:p w:rsidR="000B01AC" w:rsidRDefault="000B01AC" w:rsidP="00A962C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Совместно с администрацией провести тарификацию работников образования, разработать положение «О распределении фонда надбавок и доплат работникам школы» на новый учебный год, обеспечение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состоянием распределения занятия на новый учебный год.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Принять участие в подготовке общего собрания по утверждению «Правил внутреннего трудового распорядка на новый учебный год».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Проведение заседания профкома с повесткой дня:</w:t>
            </w:r>
          </w:p>
          <w:p w:rsidR="000B01AC" w:rsidRPr="00587BEB" w:rsidRDefault="000B01AC" w:rsidP="000B01AC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О проведении тарификации </w:t>
            </w:r>
            <w:proofErr w:type="spell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педкадров</w:t>
            </w:r>
            <w:proofErr w:type="spell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, распределении фонда надбавок и доплат, соответствии расписания занятий нормативным требованиям.</w:t>
            </w:r>
          </w:p>
          <w:p w:rsidR="000B01AC" w:rsidRPr="00587BEB" w:rsidRDefault="000B01AC" w:rsidP="000B01AC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профсоюзной организации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B01AC" w:rsidRPr="00587BEB" w:rsidRDefault="000B01AC" w:rsidP="00A962CC">
            <w:pPr>
              <w:ind w:left="74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созданию здоровых, безопасных условий труда, 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контролю за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действующего законодательства в вопросах охраны труда.</w:t>
            </w:r>
          </w:p>
          <w:p w:rsidR="000B01AC" w:rsidRPr="00587BEB" w:rsidRDefault="000B01AC" w:rsidP="00A962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Оформить профсоюзный уголок.</w:t>
            </w:r>
          </w:p>
          <w:p w:rsidR="000B01AC" w:rsidRPr="00587BEB" w:rsidRDefault="000B01AC" w:rsidP="00A962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трудовых книжек, трудовых договоров.</w:t>
            </w:r>
          </w:p>
          <w:p w:rsidR="000B01AC" w:rsidRPr="00587BEB" w:rsidRDefault="000B01AC" w:rsidP="00A962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eastAsia="Times New Roman" w:hAnsi="Times New Roman" w:cs="Times New Roman"/>
                <w:sz w:val="24"/>
                <w:szCs w:val="24"/>
              </w:rPr>
              <w:t>Выписать газету «Мой профсоюз» на 1-е полугодие.</w:t>
            </w:r>
          </w:p>
          <w:p w:rsidR="000B01AC" w:rsidRPr="00587BEB" w:rsidRDefault="000B01AC" w:rsidP="00A962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Провести сверку членов Профсоюза.</w:t>
            </w:r>
          </w:p>
          <w:p w:rsidR="000B01AC" w:rsidRPr="00587BEB" w:rsidRDefault="000B01AC" w:rsidP="00A962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Составить перечень юбилейных, праздничных знаменательных дат для членов Профсоюза.</w:t>
            </w:r>
          </w:p>
          <w:p w:rsidR="000B01AC" w:rsidRPr="00587BEB" w:rsidRDefault="000B01AC" w:rsidP="00A962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:rsidR="000B01AC" w:rsidRPr="00587BEB" w:rsidRDefault="000B01AC" w:rsidP="00A962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Утвердить тарификацию педагогических работников.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Принять участие в подготовке и проведении мероприятий, посвященных Дню учителя, Дню пожилых  людей.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Анализ работы профсоюзной организации и администрации школы по выполнению условий коллективного договора.</w:t>
            </w:r>
          </w:p>
          <w:p w:rsidR="000B01AC" w:rsidRPr="00587BEB" w:rsidRDefault="000B01AC" w:rsidP="00A962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Проверить инструкции по охране труда и технике безопасности, наличие подписей работающих.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Участие в подготовке и проведении аттестации пе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дагогических  работников</w:t>
            </w: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</w:t>
            </w:r>
            <w:proofErr w:type="spell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статотчета</w:t>
            </w:r>
            <w:proofErr w:type="spell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о членстве в профсоюзной организации.</w:t>
            </w:r>
          </w:p>
          <w:p w:rsidR="000B01AC" w:rsidRPr="00587BEB" w:rsidRDefault="000B01AC" w:rsidP="00A962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Провести заседание профкома  «О результатах проверки ведения  личных дел и трудовых книжек работающих».</w:t>
            </w:r>
          </w:p>
          <w:p w:rsidR="000B01AC" w:rsidRPr="00587BEB" w:rsidRDefault="000B01AC" w:rsidP="00A962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Проверить правильность оформления финансовых </w:t>
            </w:r>
            <w:r w:rsidRPr="00587BE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документов.</w:t>
            </w:r>
          </w:p>
          <w:p w:rsidR="000B01AC" w:rsidRPr="00587BEB" w:rsidRDefault="000B01AC" w:rsidP="00A962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eastAsia="Times New Roman" w:hAnsi="Times New Roman" w:cs="Times New Roman"/>
                <w:sz w:val="24"/>
                <w:szCs w:val="24"/>
              </w:rPr>
              <w:t>Проанализировать результативность проводимой работы по мотивации профсоюзного членства.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451FE7" w:rsidRDefault="000B01AC" w:rsidP="00A96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Провести профсоюзное собрание по выполнению условий коллективного договора.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Составить соглашение между профкомом и  адми</w:t>
            </w:r>
            <w:r w:rsidR="00337B43">
              <w:rPr>
                <w:rFonts w:ascii="Times New Roman" w:hAnsi="Times New Roman" w:cs="Times New Roman"/>
                <w:sz w:val="24"/>
                <w:szCs w:val="24"/>
              </w:rPr>
              <w:t>нистрацией школы на 2024</w:t>
            </w: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Организовать поздравления членов профсоюзной организации с Новым годом. Подготовить новогодние пакеты.</w:t>
            </w: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0B01AC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пред. </w:t>
            </w:r>
            <w:proofErr w:type="spell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орг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мас</w:t>
            </w:r>
            <w:proofErr w:type="spell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 ком..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рофкома 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роф., пред.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ком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о защите труда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роф., пред.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ком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о защите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труда  и проф. прав. 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., члены профкома,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пред. </w:t>
            </w:r>
            <w:proofErr w:type="spell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культ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масс</w:t>
            </w:r>
            <w:proofErr w:type="spell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ком.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., члены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профкома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Default="000B01AC" w:rsidP="00A962CC">
            <w:pPr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8"/>
                <w:szCs w:val="28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пред. культ.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–м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асс. 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комиссии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рофкома,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рофкома,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рофкома,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proofErr w:type="spell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 по защите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труда  и проф. прав. 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., члены профкома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пред. </w:t>
            </w:r>
            <w:proofErr w:type="spell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культ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мас.ком</w:t>
            </w:r>
            <w:proofErr w:type="spell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., члены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рофкома,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роф., члены проф.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рофкома, 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уполном</w:t>
            </w:r>
            <w:proofErr w:type="spell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 проф. орг.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по охране труда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</w:p>
          <w:p w:rsidR="000B01AC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ом. по защите труда 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рофкома,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ом. по защите труда 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роф</w:t>
            </w:r>
            <w:proofErr w:type="spellEnd"/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роф., члены профкома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омиссии культ.- </w:t>
            </w:r>
            <w:proofErr w:type="spell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мас</w:t>
            </w:r>
            <w:proofErr w:type="spell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 раб.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роф., члены профкома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уполном</w:t>
            </w:r>
            <w:proofErr w:type="spell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 по технике безопасности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евиз.комиссии</w:t>
            </w:r>
            <w:proofErr w:type="spellEnd"/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рофкома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 xml:space="preserve">роф., члены профкома, пред. </w:t>
            </w:r>
            <w:proofErr w:type="spellStart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культ-мас</w:t>
            </w:r>
            <w:proofErr w:type="spellEnd"/>
            <w:r w:rsidRPr="00587BEB">
              <w:rPr>
                <w:rFonts w:ascii="Times New Roman" w:hAnsi="Times New Roman" w:cs="Times New Roman"/>
                <w:sz w:val="24"/>
                <w:szCs w:val="24"/>
              </w:rPr>
              <w:t>. комиссии</w:t>
            </w:r>
          </w:p>
          <w:p w:rsidR="000B01AC" w:rsidRPr="00587BEB" w:rsidRDefault="000B01AC" w:rsidP="00A962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B01AC" w:rsidRPr="00587BEB" w:rsidRDefault="000B01AC" w:rsidP="000B01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7BEB"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</w:p>
    <w:p w:rsidR="000B01AC" w:rsidRPr="00071D44" w:rsidRDefault="000B01AC" w:rsidP="000B01AC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71D4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Ежемесячно:</w:t>
      </w:r>
      <w:r w:rsidRPr="00071D4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поздравление с днем рождения, юбилейными и памятными датами, событиями.</w:t>
      </w:r>
    </w:p>
    <w:p w:rsidR="000B01AC" w:rsidRPr="00587BEB" w:rsidRDefault="000B01AC" w:rsidP="000B01AC">
      <w:pPr>
        <w:rPr>
          <w:rFonts w:ascii="Times New Roman" w:hAnsi="Times New Roman" w:cs="Times New Roman"/>
          <w:sz w:val="24"/>
          <w:szCs w:val="24"/>
        </w:rPr>
      </w:pPr>
    </w:p>
    <w:p w:rsidR="000B01AC" w:rsidRPr="00587BEB" w:rsidRDefault="000B01AC" w:rsidP="000B01AC">
      <w:pPr>
        <w:rPr>
          <w:rFonts w:ascii="Times New Roman" w:hAnsi="Times New Roman" w:cs="Times New Roman"/>
          <w:sz w:val="24"/>
          <w:szCs w:val="24"/>
        </w:rPr>
      </w:pPr>
    </w:p>
    <w:p w:rsidR="000B01AC" w:rsidRPr="00587BEB" w:rsidRDefault="000B01AC" w:rsidP="000B01AC">
      <w:pPr>
        <w:rPr>
          <w:rFonts w:ascii="Times New Roman" w:hAnsi="Times New Roman" w:cs="Times New Roman"/>
          <w:sz w:val="24"/>
          <w:szCs w:val="24"/>
        </w:rPr>
      </w:pPr>
      <w:r w:rsidRPr="00587BE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</w:p>
    <w:p w:rsidR="000B01AC" w:rsidRPr="00587BEB" w:rsidRDefault="000B01AC" w:rsidP="000B01AC">
      <w:pPr>
        <w:rPr>
          <w:rFonts w:ascii="Times New Roman" w:hAnsi="Times New Roman" w:cs="Times New Roman"/>
          <w:sz w:val="24"/>
          <w:szCs w:val="24"/>
        </w:rPr>
      </w:pPr>
      <w:r w:rsidRPr="00587BE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587BEB">
        <w:rPr>
          <w:rFonts w:ascii="Times New Roman" w:hAnsi="Times New Roman" w:cs="Times New Roman"/>
          <w:sz w:val="24"/>
          <w:szCs w:val="24"/>
        </w:rPr>
        <w:t>Председатель профкома: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Pr="00587BEB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587BEB">
        <w:rPr>
          <w:rFonts w:ascii="Times New Roman" w:hAnsi="Times New Roman" w:cs="Times New Roman"/>
          <w:sz w:val="24"/>
          <w:szCs w:val="24"/>
        </w:rPr>
        <w:t>З.Н.Нуруллина</w:t>
      </w:r>
      <w:proofErr w:type="spellEnd"/>
    </w:p>
    <w:p w:rsidR="000B01AC" w:rsidRPr="00587BEB" w:rsidRDefault="000B01AC" w:rsidP="000B01AC">
      <w:pPr>
        <w:rPr>
          <w:rFonts w:ascii="Times New Roman" w:hAnsi="Times New Roman" w:cs="Times New Roman"/>
          <w:sz w:val="24"/>
          <w:szCs w:val="24"/>
        </w:rPr>
      </w:pPr>
    </w:p>
    <w:p w:rsidR="000B01AC" w:rsidRPr="00587BEB" w:rsidRDefault="000B01AC" w:rsidP="000B01AC">
      <w:pPr>
        <w:rPr>
          <w:rFonts w:ascii="Times New Roman" w:hAnsi="Times New Roman" w:cs="Times New Roman"/>
          <w:sz w:val="24"/>
          <w:szCs w:val="24"/>
        </w:rPr>
      </w:pPr>
    </w:p>
    <w:p w:rsidR="000B01AC" w:rsidRPr="00587BEB" w:rsidRDefault="000B01AC" w:rsidP="000B01AC">
      <w:pPr>
        <w:rPr>
          <w:rFonts w:ascii="Times New Roman" w:hAnsi="Times New Roman" w:cs="Times New Roman"/>
          <w:sz w:val="24"/>
          <w:szCs w:val="24"/>
        </w:rPr>
      </w:pPr>
    </w:p>
    <w:p w:rsidR="000B01AC" w:rsidRPr="00587BEB" w:rsidRDefault="000B01AC" w:rsidP="000B01AC">
      <w:pPr>
        <w:rPr>
          <w:rFonts w:ascii="Times New Roman" w:hAnsi="Times New Roman" w:cs="Times New Roman"/>
          <w:sz w:val="24"/>
          <w:szCs w:val="24"/>
        </w:rPr>
      </w:pPr>
    </w:p>
    <w:p w:rsidR="000B01AC" w:rsidRPr="00587BEB" w:rsidRDefault="000B01AC" w:rsidP="000B01AC">
      <w:pPr>
        <w:rPr>
          <w:rFonts w:ascii="Times New Roman" w:hAnsi="Times New Roman" w:cs="Times New Roman"/>
          <w:sz w:val="24"/>
          <w:szCs w:val="24"/>
        </w:rPr>
      </w:pPr>
    </w:p>
    <w:p w:rsidR="000B01AC" w:rsidRPr="00587BEB" w:rsidRDefault="000B01AC" w:rsidP="000B01AC">
      <w:pPr>
        <w:rPr>
          <w:rFonts w:ascii="Times New Roman" w:hAnsi="Times New Roman" w:cs="Times New Roman"/>
          <w:sz w:val="24"/>
          <w:szCs w:val="24"/>
        </w:rPr>
      </w:pPr>
    </w:p>
    <w:p w:rsidR="000B01AC" w:rsidRPr="00587BEB" w:rsidRDefault="000B01AC" w:rsidP="000B01AC">
      <w:pPr>
        <w:rPr>
          <w:rFonts w:ascii="Times New Roman" w:hAnsi="Times New Roman" w:cs="Times New Roman"/>
          <w:sz w:val="24"/>
          <w:szCs w:val="24"/>
        </w:rPr>
      </w:pPr>
    </w:p>
    <w:p w:rsidR="000B01AC" w:rsidRPr="00587BEB" w:rsidRDefault="000B01AC" w:rsidP="000B01AC">
      <w:pPr>
        <w:rPr>
          <w:rFonts w:ascii="Times New Roman" w:hAnsi="Times New Roman" w:cs="Times New Roman"/>
          <w:sz w:val="24"/>
          <w:szCs w:val="24"/>
        </w:rPr>
      </w:pPr>
    </w:p>
    <w:p w:rsidR="000B01AC" w:rsidRPr="00587BEB" w:rsidRDefault="000B01AC" w:rsidP="000B01AC">
      <w:pPr>
        <w:rPr>
          <w:rFonts w:ascii="Times New Roman" w:hAnsi="Times New Roman" w:cs="Times New Roman"/>
          <w:sz w:val="24"/>
          <w:szCs w:val="24"/>
        </w:rPr>
      </w:pPr>
    </w:p>
    <w:p w:rsidR="000B01AC" w:rsidRPr="00587BEB" w:rsidRDefault="000B01AC" w:rsidP="000B01AC">
      <w:pPr>
        <w:rPr>
          <w:rFonts w:ascii="Times New Roman" w:hAnsi="Times New Roman" w:cs="Times New Roman"/>
          <w:sz w:val="24"/>
          <w:szCs w:val="24"/>
        </w:rPr>
      </w:pPr>
    </w:p>
    <w:p w:rsidR="000B01AC" w:rsidRPr="00587BEB" w:rsidRDefault="000B01AC" w:rsidP="000B01AC">
      <w:pPr>
        <w:rPr>
          <w:rFonts w:ascii="Times New Roman" w:hAnsi="Times New Roman" w:cs="Times New Roman"/>
          <w:sz w:val="24"/>
          <w:szCs w:val="24"/>
        </w:rPr>
      </w:pPr>
    </w:p>
    <w:p w:rsidR="000B01AC" w:rsidRDefault="000B01AC" w:rsidP="000B01AC">
      <w:pPr>
        <w:rPr>
          <w:rFonts w:ascii="Times New Roman" w:hAnsi="Times New Roman" w:cs="Times New Roman"/>
          <w:sz w:val="24"/>
          <w:szCs w:val="24"/>
        </w:rPr>
      </w:pPr>
    </w:p>
    <w:p w:rsidR="000B01AC" w:rsidRPr="00587BEB" w:rsidRDefault="000B01AC" w:rsidP="000B01AC">
      <w:pPr>
        <w:rPr>
          <w:rFonts w:ascii="Times New Roman" w:hAnsi="Times New Roman" w:cs="Times New Roman"/>
          <w:sz w:val="24"/>
          <w:szCs w:val="24"/>
        </w:rPr>
      </w:pPr>
    </w:p>
    <w:sectPr w:rsidR="000B01AC" w:rsidRPr="00587BEB" w:rsidSect="007C7395">
      <w:pgSz w:w="11906" w:h="16838"/>
      <w:pgMar w:top="1134" w:right="992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DD6188"/>
    <w:multiLevelType w:val="hybridMultilevel"/>
    <w:tmpl w:val="EC3EB53C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>
    <w:nsid w:val="25487891"/>
    <w:multiLevelType w:val="hybridMultilevel"/>
    <w:tmpl w:val="91F632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DD5D53"/>
    <w:multiLevelType w:val="hybridMultilevel"/>
    <w:tmpl w:val="06DEC8F6"/>
    <w:lvl w:ilvl="0" w:tplc="738C4B34">
      <w:start w:val="65535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99B7394"/>
    <w:multiLevelType w:val="hybridMultilevel"/>
    <w:tmpl w:val="74EC19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C351EE0"/>
    <w:multiLevelType w:val="hybridMultilevel"/>
    <w:tmpl w:val="7952CA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2"/>
  <w:proofState w:spelling="clean" w:grammar="clean"/>
  <w:defaultTabStop w:val="708"/>
  <w:characterSpacingControl w:val="doNotCompress"/>
  <w:compat/>
  <w:rsids>
    <w:rsidRoot w:val="000B01AC"/>
    <w:rsid w:val="000B01AC"/>
    <w:rsid w:val="000C64B8"/>
    <w:rsid w:val="00216EE9"/>
    <w:rsid w:val="002B575D"/>
    <w:rsid w:val="00337B43"/>
    <w:rsid w:val="003400BF"/>
    <w:rsid w:val="0036073B"/>
    <w:rsid w:val="003E159C"/>
    <w:rsid w:val="0045630E"/>
    <w:rsid w:val="005115CA"/>
    <w:rsid w:val="00582FEA"/>
    <w:rsid w:val="005A1BFE"/>
    <w:rsid w:val="00741E2A"/>
    <w:rsid w:val="0086716D"/>
    <w:rsid w:val="009B6423"/>
    <w:rsid w:val="009F5837"/>
    <w:rsid w:val="00A53E05"/>
    <w:rsid w:val="00AC2D76"/>
    <w:rsid w:val="00AE3685"/>
    <w:rsid w:val="00B4377F"/>
    <w:rsid w:val="00B809DA"/>
    <w:rsid w:val="00CC4BDA"/>
    <w:rsid w:val="00D521BD"/>
    <w:rsid w:val="00D620B0"/>
    <w:rsid w:val="00D841AC"/>
    <w:rsid w:val="00E8383B"/>
    <w:rsid w:val="00FE0D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1A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E36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AE3685"/>
    <w:pPr>
      <w:ind w:left="720"/>
      <w:contextualSpacing/>
    </w:pPr>
    <w:rPr>
      <w:lang w:eastAsia="en-US"/>
    </w:rPr>
  </w:style>
  <w:style w:type="table" w:styleId="a5">
    <w:name w:val="Table Grid"/>
    <w:basedOn w:val="a1"/>
    <w:uiPriority w:val="59"/>
    <w:rsid w:val="000B01A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6</Pages>
  <Words>1472</Words>
  <Characters>8396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Skark.Kuk</dc:creator>
  <cp:lastModifiedBy>Skark.Kuk</cp:lastModifiedBy>
  <cp:revision>3</cp:revision>
  <cp:lastPrinted>2022-01-19T10:14:00Z</cp:lastPrinted>
  <dcterms:created xsi:type="dcterms:W3CDTF">2023-01-31T09:19:00Z</dcterms:created>
  <dcterms:modified xsi:type="dcterms:W3CDTF">2023-02-09T04:56:00Z</dcterms:modified>
</cp:coreProperties>
</file>